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A5775" w14:textId="19F05762" w:rsidR="00F656D0" w:rsidRPr="00D26494" w:rsidRDefault="002331FE" w:rsidP="006A0878">
      <w:pPr>
        <w:wordWrap w:val="0"/>
        <w:jc w:val="right"/>
        <w:rPr>
          <w:sz w:val="24"/>
          <w:szCs w:val="24"/>
        </w:rPr>
      </w:pPr>
      <w:r>
        <w:rPr>
          <w:rFonts w:hint="eastAsia"/>
          <w:sz w:val="24"/>
          <w:szCs w:val="24"/>
        </w:rPr>
        <w:t>高</w:t>
      </w:r>
      <w:r w:rsidR="006A0878">
        <w:rPr>
          <w:rFonts w:hint="eastAsia"/>
          <w:sz w:val="24"/>
          <w:szCs w:val="24"/>
        </w:rPr>
        <w:t xml:space="preserve"> </w:t>
      </w:r>
      <w:r w:rsidR="006A0878">
        <w:rPr>
          <w:sz w:val="24"/>
          <w:szCs w:val="24"/>
        </w:rPr>
        <w:t xml:space="preserve"> </w:t>
      </w:r>
      <w:r>
        <w:rPr>
          <w:rFonts w:hint="eastAsia"/>
          <w:sz w:val="24"/>
          <w:szCs w:val="24"/>
        </w:rPr>
        <w:t>事</w:t>
      </w:r>
      <w:r w:rsidR="006A0878">
        <w:rPr>
          <w:rFonts w:hint="eastAsia"/>
          <w:sz w:val="24"/>
          <w:szCs w:val="24"/>
        </w:rPr>
        <w:t xml:space="preserve">  </w:t>
      </w:r>
      <w:r w:rsidR="00E87236" w:rsidRPr="00D26494">
        <w:rPr>
          <w:rFonts w:hint="eastAsia"/>
          <w:sz w:val="24"/>
          <w:szCs w:val="24"/>
        </w:rPr>
        <w:t>第</w:t>
      </w:r>
      <w:r w:rsidR="006A0878">
        <w:rPr>
          <w:rFonts w:hint="eastAsia"/>
          <w:sz w:val="24"/>
          <w:szCs w:val="24"/>
        </w:rPr>
        <w:t>1528</w:t>
      </w:r>
      <w:r w:rsidR="00E87236" w:rsidRPr="00D26494">
        <w:rPr>
          <w:rFonts w:hint="eastAsia"/>
          <w:sz w:val="24"/>
          <w:szCs w:val="24"/>
        </w:rPr>
        <w:t>号</w:t>
      </w:r>
    </w:p>
    <w:p w14:paraId="6ADA1385" w14:textId="201EE61A" w:rsidR="00E87236" w:rsidRPr="00D26494" w:rsidRDefault="00D26494" w:rsidP="00D26494">
      <w:pPr>
        <w:jc w:val="right"/>
        <w:rPr>
          <w:sz w:val="24"/>
          <w:szCs w:val="24"/>
        </w:rPr>
      </w:pPr>
      <w:r w:rsidRPr="00D26494">
        <w:rPr>
          <w:rFonts w:hint="eastAsia"/>
          <w:sz w:val="24"/>
          <w:szCs w:val="24"/>
        </w:rPr>
        <w:t>令和</w:t>
      </w:r>
      <w:r w:rsidR="002049CA">
        <w:rPr>
          <w:rFonts w:hint="eastAsia"/>
          <w:sz w:val="24"/>
          <w:szCs w:val="24"/>
        </w:rPr>
        <w:t>２</w:t>
      </w:r>
      <w:r w:rsidRPr="00D26494">
        <w:rPr>
          <w:rFonts w:hint="eastAsia"/>
          <w:sz w:val="24"/>
          <w:szCs w:val="24"/>
        </w:rPr>
        <w:t>年</w:t>
      </w:r>
      <w:r w:rsidR="002049CA">
        <w:rPr>
          <w:rFonts w:hint="eastAsia"/>
          <w:sz w:val="24"/>
          <w:szCs w:val="24"/>
        </w:rPr>
        <w:t>７</w:t>
      </w:r>
      <w:r w:rsidRPr="00D26494">
        <w:rPr>
          <w:rFonts w:hint="eastAsia"/>
          <w:sz w:val="24"/>
          <w:szCs w:val="24"/>
        </w:rPr>
        <w:t>月</w:t>
      </w:r>
      <w:r w:rsidR="006A0878">
        <w:rPr>
          <w:rFonts w:hint="eastAsia"/>
          <w:sz w:val="24"/>
          <w:szCs w:val="24"/>
        </w:rPr>
        <w:t>12</w:t>
      </w:r>
      <w:r w:rsidR="00E87236" w:rsidRPr="00D26494">
        <w:rPr>
          <w:rFonts w:hint="eastAsia"/>
          <w:sz w:val="24"/>
          <w:szCs w:val="24"/>
        </w:rPr>
        <w:t>日</w:t>
      </w:r>
    </w:p>
    <w:p w14:paraId="4B2BC46F" w14:textId="0678298E" w:rsidR="001E275D" w:rsidRDefault="001E275D" w:rsidP="00D26494">
      <w:pPr>
        <w:ind w:right="630"/>
        <w:jc w:val="left"/>
        <w:rPr>
          <w:sz w:val="24"/>
          <w:szCs w:val="24"/>
        </w:rPr>
      </w:pPr>
    </w:p>
    <w:p w14:paraId="4B61C2F5" w14:textId="0D27CF4B" w:rsidR="00562603" w:rsidRPr="00D26494" w:rsidRDefault="00562603" w:rsidP="00D26494">
      <w:pPr>
        <w:ind w:right="630"/>
        <w:jc w:val="left"/>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1707BC2A" wp14:editId="524DEFD5">
                <wp:simplePos x="0" y="0"/>
                <wp:positionH relativeFrom="column">
                  <wp:posOffset>2767965</wp:posOffset>
                </wp:positionH>
                <wp:positionV relativeFrom="paragraph">
                  <wp:posOffset>206375</wp:posOffset>
                </wp:positionV>
                <wp:extent cx="161925" cy="495300"/>
                <wp:effectExtent l="0" t="0" r="47625" b="19050"/>
                <wp:wrapNone/>
                <wp:docPr id="1" name="右中かっこ 1"/>
                <wp:cNvGraphicFramePr/>
                <a:graphic xmlns:a="http://schemas.openxmlformats.org/drawingml/2006/main">
                  <a:graphicData uri="http://schemas.microsoft.com/office/word/2010/wordprocessingShape">
                    <wps:wsp>
                      <wps:cNvSpPr/>
                      <wps:spPr>
                        <a:xfrm>
                          <a:off x="0" y="0"/>
                          <a:ext cx="161925" cy="495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34D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17.95pt;margin-top:16.25pt;width:12.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" adj="588" strokecolor="black [3200]" strokeweight=".5pt">
                <v:stroke joinstyle="miter"/>
              </v:shape>
            </w:pict>
          </mc:Fallback>
        </mc:AlternateContent>
      </w:r>
      <w:r>
        <w:rPr>
          <w:rFonts w:hint="eastAsia"/>
          <w:sz w:val="24"/>
          <w:szCs w:val="24"/>
        </w:rPr>
        <w:t>府所管</w:t>
      </w:r>
    </w:p>
    <w:p w14:paraId="58C84DC7" w14:textId="59FBBDB4" w:rsidR="00562603" w:rsidRDefault="00562603" w:rsidP="002331FE">
      <w:pPr>
        <w:ind w:right="630" w:firstLineChars="100" w:firstLine="240"/>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26859641" wp14:editId="4CB85946">
                <wp:simplePos x="0" y="0"/>
                <wp:positionH relativeFrom="column">
                  <wp:posOffset>2929890</wp:posOffset>
                </wp:positionH>
                <wp:positionV relativeFrom="paragraph">
                  <wp:posOffset>25400</wp:posOffset>
                </wp:positionV>
                <wp:extent cx="857250" cy="4476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57250" cy="447675"/>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14:paraId="38B767BA" w14:textId="277AAA9D" w:rsidR="00562603" w:rsidRPr="00562603" w:rsidRDefault="00562603" w:rsidP="00562603">
                            <w:pPr>
                              <w:jc w:val="center"/>
                              <w:rPr>
                                <w:sz w:val="24"/>
                              </w:rPr>
                            </w:pPr>
                            <w:r w:rsidRPr="00562603">
                              <w:rPr>
                                <w:rFonts w:hint="eastAsia"/>
                                <w:sz w:val="24"/>
                              </w:rPr>
                              <w:t>管理者様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859641" id="正方形/長方形 4" o:spid="_x0000_s1026" style="position:absolute;left:0;text-align:left;margin-left:230.7pt;margin-top:2pt;width:67.5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" fillcolor="white [3201]" stroked="f" strokeweight="1pt">
                <v:fill opacity="0"/>
                <v:textbox>
                  <w:txbxContent>
                    <w:p w14:paraId="38B767BA" w14:textId="277AAA9D" w:rsidR="00562603" w:rsidRPr="00562603" w:rsidRDefault="00562603" w:rsidP="00562603">
                      <w:pPr>
                        <w:jc w:val="center"/>
                        <w:rPr>
                          <w:sz w:val="24"/>
                        </w:rPr>
                      </w:pPr>
                      <w:r w:rsidRPr="00562603">
                        <w:rPr>
                          <w:rFonts w:hint="eastAsia"/>
                          <w:sz w:val="24"/>
                        </w:rPr>
                        <w:t>管理者様</w:t>
                      </w:r>
                    </w:p>
                  </w:txbxContent>
                </v:textbox>
              </v:rect>
            </w:pict>
          </mc:Fallback>
        </mc:AlternateContent>
      </w:r>
      <w:r w:rsidR="006A0878">
        <w:rPr>
          <w:rFonts w:hint="eastAsia"/>
          <w:sz w:val="24"/>
          <w:szCs w:val="24"/>
        </w:rPr>
        <w:t>高齢者</w:t>
      </w:r>
      <w:r>
        <w:rPr>
          <w:rFonts w:hint="eastAsia"/>
          <w:sz w:val="24"/>
          <w:szCs w:val="24"/>
        </w:rPr>
        <w:t>福祉施設</w:t>
      </w:r>
    </w:p>
    <w:p w14:paraId="691BBE8C" w14:textId="6B3C98D1" w:rsidR="00E87236" w:rsidRPr="00D26494" w:rsidRDefault="00562603" w:rsidP="002331FE">
      <w:pPr>
        <w:ind w:right="630" w:firstLineChars="100" w:firstLine="240"/>
        <w:jc w:val="left"/>
        <w:rPr>
          <w:sz w:val="24"/>
          <w:szCs w:val="24"/>
        </w:rPr>
      </w:pPr>
      <w:r>
        <w:rPr>
          <w:rFonts w:hint="eastAsia"/>
          <w:sz w:val="24"/>
          <w:szCs w:val="24"/>
        </w:rPr>
        <w:t xml:space="preserve">通所・短期入所　介護サービス事業所　</w:t>
      </w:r>
    </w:p>
    <w:p w14:paraId="6869F419" w14:textId="77777777" w:rsidR="00E87236" w:rsidRPr="00D26494" w:rsidRDefault="00E87236" w:rsidP="00D26494">
      <w:pPr>
        <w:ind w:right="630"/>
        <w:jc w:val="right"/>
        <w:rPr>
          <w:sz w:val="24"/>
          <w:szCs w:val="24"/>
        </w:rPr>
      </w:pPr>
    </w:p>
    <w:p w14:paraId="43C64ADC" w14:textId="6EB434AF" w:rsidR="00E87236" w:rsidRPr="00D26494" w:rsidRDefault="00D26494" w:rsidP="006A0878">
      <w:pPr>
        <w:ind w:right="480"/>
        <w:jc w:val="right"/>
        <w:rPr>
          <w:sz w:val="24"/>
          <w:szCs w:val="24"/>
        </w:rPr>
      </w:pPr>
      <w:bookmarkStart w:id="0" w:name="_GoBack"/>
      <w:bookmarkEnd w:id="0"/>
      <w:r w:rsidRPr="00D26494">
        <w:rPr>
          <w:rFonts w:hint="eastAsia"/>
          <w:sz w:val="24"/>
          <w:szCs w:val="24"/>
        </w:rPr>
        <w:t>大阪府福祉部</w:t>
      </w:r>
      <w:r w:rsidR="00E87236" w:rsidRPr="00D26494">
        <w:rPr>
          <w:rFonts w:hint="eastAsia"/>
          <w:sz w:val="24"/>
          <w:szCs w:val="24"/>
        </w:rPr>
        <w:t>長</w:t>
      </w:r>
    </w:p>
    <w:p w14:paraId="2932A35A" w14:textId="77777777" w:rsidR="00E87236" w:rsidRPr="00D26494" w:rsidRDefault="00E87236" w:rsidP="00D26494">
      <w:pPr>
        <w:ind w:right="630"/>
        <w:jc w:val="left"/>
        <w:rPr>
          <w:sz w:val="24"/>
          <w:szCs w:val="24"/>
        </w:rPr>
      </w:pPr>
    </w:p>
    <w:p w14:paraId="16B18DD6" w14:textId="77777777" w:rsidR="001E275D" w:rsidRPr="00D26494" w:rsidRDefault="001E275D" w:rsidP="00D26494">
      <w:pPr>
        <w:ind w:right="630"/>
        <w:jc w:val="left"/>
        <w:rPr>
          <w:sz w:val="24"/>
          <w:szCs w:val="24"/>
        </w:rPr>
      </w:pPr>
    </w:p>
    <w:p w14:paraId="333EFDAB" w14:textId="69C2706D" w:rsidR="0058078C" w:rsidRPr="00D26494" w:rsidRDefault="00E87236" w:rsidP="00D26494">
      <w:pPr>
        <w:ind w:right="630"/>
        <w:jc w:val="center"/>
        <w:rPr>
          <w:sz w:val="24"/>
          <w:szCs w:val="24"/>
        </w:rPr>
      </w:pPr>
      <w:r w:rsidRPr="00D26494">
        <w:rPr>
          <w:rFonts w:hint="eastAsia"/>
          <w:sz w:val="24"/>
          <w:szCs w:val="24"/>
        </w:rPr>
        <w:t>新型コロナウイルス感染症</w:t>
      </w:r>
      <w:r w:rsidR="0058078C" w:rsidRPr="00D26494">
        <w:rPr>
          <w:rFonts w:hint="eastAsia"/>
          <w:sz w:val="24"/>
          <w:szCs w:val="24"/>
        </w:rPr>
        <w:t>の感染拡大</w:t>
      </w:r>
      <w:r w:rsidR="001E275D" w:rsidRPr="00D26494">
        <w:rPr>
          <w:rFonts w:hint="eastAsia"/>
          <w:sz w:val="24"/>
          <w:szCs w:val="24"/>
        </w:rPr>
        <w:t>防止対策の徹底について</w:t>
      </w:r>
    </w:p>
    <w:p w14:paraId="1F544817" w14:textId="77777777" w:rsidR="00D3023F" w:rsidRPr="00D26494" w:rsidRDefault="00D3023F" w:rsidP="00D26494">
      <w:pPr>
        <w:ind w:right="630"/>
        <w:jc w:val="left"/>
        <w:rPr>
          <w:sz w:val="24"/>
          <w:szCs w:val="24"/>
        </w:rPr>
      </w:pPr>
    </w:p>
    <w:p w14:paraId="7F5E5805" w14:textId="77777777" w:rsidR="001E275D" w:rsidRPr="00D26494" w:rsidRDefault="001E275D" w:rsidP="00D26494">
      <w:pPr>
        <w:ind w:right="630"/>
        <w:jc w:val="left"/>
        <w:rPr>
          <w:sz w:val="24"/>
          <w:szCs w:val="24"/>
        </w:rPr>
      </w:pPr>
    </w:p>
    <w:p w14:paraId="27E73E35" w14:textId="77777777" w:rsidR="00D26494" w:rsidRPr="00061D3A" w:rsidRDefault="00D26494" w:rsidP="00D26494">
      <w:pPr>
        <w:ind w:firstLineChars="100" w:firstLine="240"/>
        <w:jc w:val="left"/>
        <w:rPr>
          <w:rFonts w:asciiTheme="minorEastAsia" w:hAnsiTheme="minorEastAsia"/>
          <w:sz w:val="24"/>
          <w:szCs w:val="24"/>
        </w:rPr>
      </w:pPr>
      <w:r w:rsidRPr="00061D3A">
        <w:rPr>
          <w:rFonts w:asciiTheme="minorEastAsia" w:hAnsiTheme="minorEastAsia" w:hint="eastAsia"/>
          <w:sz w:val="24"/>
          <w:szCs w:val="24"/>
        </w:rPr>
        <w:t>平素は、大阪府福祉行政へのご理解・ご協力をいただきお礼申し上げます。</w:t>
      </w:r>
    </w:p>
    <w:p w14:paraId="46A92B64" w14:textId="5E151A7D" w:rsidR="007C2121" w:rsidRPr="00061D3A" w:rsidRDefault="00A924D4" w:rsidP="00D26494">
      <w:pPr>
        <w:ind w:right="-1" w:firstLineChars="100" w:firstLine="240"/>
        <w:jc w:val="left"/>
        <w:rPr>
          <w:rFonts w:asciiTheme="minorEastAsia" w:hAnsiTheme="minorEastAsia"/>
          <w:sz w:val="24"/>
          <w:szCs w:val="24"/>
        </w:rPr>
      </w:pPr>
      <w:r>
        <w:rPr>
          <w:rFonts w:asciiTheme="minorEastAsia" w:hAnsiTheme="minorEastAsia" w:hint="eastAsia"/>
          <w:sz w:val="24"/>
          <w:szCs w:val="24"/>
        </w:rPr>
        <w:t>さて、</w:t>
      </w:r>
      <w:r w:rsidR="007C2121" w:rsidRPr="00061D3A">
        <w:rPr>
          <w:rFonts w:asciiTheme="minorEastAsia" w:hAnsiTheme="minorEastAsia" w:hint="eastAsia"/>
          <w:sz w:val="24"/>
          <w:szCs w:val="24"/>
        </w:rPr>
        <w:t>本府では、</w:t>
      </w:r>
      <w:r w:rsidR="005B4A48" w:rsidRPr="00061D3A">
        <w:rPr>
          <w:rFonts w:asciiTheme="minorEastAsia" w:hAnsiTheme="minorEastAsia" w:hint="eastAsia"/>
          <w:sz w:val="24"/>
          <w:szCs w:val="24"/>
        </w:rPr>
        <w:t>６月14日以降、新型コロナウイルス陽性患者の発生が増加傾向にあり</w:t>
      </w:r>
      <w:r>
        <w:rPr>
          <w:rFonts w:asciiTheme="minorEastAsia" w:hAnsiTheme="minorEastAsia" w:hint="eastAsia"/>
          <w:sz w:val="24"/>
          <w:szCs w:val="24"/>
        </w:rPr>
        <w:t>ます。</w:t>
      </w:r>
      <w:r w:rsidR="005B4A48" w:rsidRPr="00061D3A">
        <w:rPr>
          <w:rFonts w:asciiTheme="minorEastAsia" w:hAnsiTheme="minorEastAsia" w:hint="eastAsia"/>
          <w:sz w:val="24"/>
          <w:szCs w:val="24"/>
        </w:rPr>
        <w:t>特に、20代を中心とする若者の感染が全体の約８割を占め、夜の街の関係者及び滞在歴のある人への感染が拡大しております。</w:t>
      </w:r>
    </w:p>
    <w:p w14:paraId="6F460195" w14:textId="0AB906D1" w:rsidR="00061D3A" w:rsidRPr="00A924D4" w:rsidRDefault="00061D3A" w:rsidP="00D26494">
      <w:pPr>
        <w:ind w:right="-1" w:firstLineChars="100" w:firstLine="240"/>
        <w:jc w:val="left"/>
        <w:rPr>
          <w:rFonts w:asciiTheme="minorEastAsia" w:hAnsiTheme="minorEastAsia"/>
          <w:color w:val="000000" w:themeColor="text1"/>
          <w:sz w:val="24"/>
          <w:szCs w:val="24"/>
        </w:rPr>
      </w:pPr>
      <w:r w:rsidRPr="00A924D4">
        <w:rPr>
          <w:rFonts w:asciiTheme="minorEastAsia" w:hAnsiTheme="minorEastAsia" w:hint="eastAsia"/>
          <w:color w:val="000000" w:themeColor="text1"/>
          <w:sz w:val="24"/>
          <w:szCs w:val="24"/>
        </w:rPr>
        <w:t>このような中、本日（</w:t>
      </w:r>
      <w:r w:rsidR="00562603">
        <w:rPr>
          <w:rFonts w:asciiTheme="minorEastAsia" w:hAnsiTheme="minorEastAsia" w:hint="eastAsia"/>
          <w:color w:val="000000" w:themeColor="text1"/>
          <w:sz w:val="24"/>
          <w:szCs w:val="24"/>
        </w:rPr>
        <w:t>７</w:t>
      </w:r>
      <w:r w:rsidRPr="00A924D4">
        <w:rPr>
          <w:rFonts w:asciiTheme="minorEastAsia" w:hAnsiTheme="minorEastAsia" w:hint="eastAsia"/>
          <w:color w:val="000000" w:themeColor="text1"/>
          <w:sz w:val="24"/>
          <w:szCs w:val="24"/>
        </w:rPr>
        <w:t>月12日）、新型コロナウイルスに関連した患者の発生等の状況が「府民に対する警戒の基準」に達したことを受け、「第21</w:t>
      </w:r>
      <w:r w:rsidR="00A924D4" w:rsidRPr="00A924D4">
        <w:rPr>
          <w:rFonts w:asciiTheme="minorEastAsia" w:hAnsiTheme="minorEastAsia" w:hint="eastAsia"/>
          <w:color w:val="000000" w:themeColor="text1"/>
          <w:sz w:val="24"/>
          <w:szCs w:val="24"/>
        </w:rPr>
        <w:t>回大阪府新型コロナウイルス対策本部会議」において</w:t>
      </w:r>
      <w:r w:rsidRPr="00A924D4">
        <w:rPr>
          <w:rFonts w:asciiTheme="minorEastAsia" w:hAnsiTheme="minorEastAsia" w:hint="eastAsia"/>
          <w:color w:val="000000" w:themeColor="text1"/>
          <w:sz w:val="24"/>
          <w:szCs w:val="24"/>
        </w:rPr>
        <w:t>、イエローステージ（警戒）の期間における対応方針に基づく取組みが決定されました。</w:t>
      </w:r>
    </w:p>
    <w:p w14:paraId="62F28413" w14:textId="3DD5D1E5" w:rsidR="00674372" w:rsidRPr="00FF2AC6" w:rsidRDefault="00061D3A" w:rsidP="00061D3A">
      <w:pPr>
        <w:ind w:right="-1" w:firstLineChars="100" w:firstLine="240"/>
        <w:jc w:val="left"/>
        <w:rPr>
          <w:rFonts w:asciiTheme="minorEastAsia" w:hAnsiTheme="minorEastAsia"/>
          <w:sz w:val="24"/>
          <w:szCs w:val="24"/>
        </w:rPr>
      </w:pPr>
      <w:r w:rsidRPr="00FF2AC6">
        <w:rPr>
          <w:rFonts w:hint="eastAsia"/>
          <w:sz w:val="24"/>
          <w:szCs w:val="24"/>
        </w:rPr>
        <w:t>つきましては、</w:t>
      </w:r>
      <w:r w:rsidRPr="00FF2AC6">
        <w:rPr>
          <w:rFonts w:asciiTheme="minorEastAsia" w:hAnsiTheme="minorEastAsia" w:hint="eastAsia"/>
          <w:sz w:val="24"/>
          <w:szCs w:val="24"/>
        </w:rPr>
        <w:t>重症化が懸念される高齢者や基礎疾患を有する方々等が利用される</w:t>
      </w:r>
      <w:r w:rsidR="00A924D4">
        <w:rPr>
          <w:rFonts w:hint="eastAsia"/>
          <w:sz w:val="24"/>
          <w:szCs w:val="24"/>
        </w:rPr>
        <w:t>社会福祉施設等におかれ</w:t>
      </w:r>
      <w:r w:rsidRPr="00FF2AC6">
        <w:rPr>
          <w:rFonts w:hint="eastAsia"/>
          <w:sz w:val="24"/>
          <w:szCs w:val="24"/>
        </w:rPr>
        <w:t>ては、これまでも感染防止対策に取り組んでいただいているところですが、</w:t>
      </w:r>
      <w:r w:rsidRPr="00FF2AC6">
        <w:rPr>
          <w:rFonts w:asciiTheme="minorEastAsia" w:hAnsiTheme="minorEastAsia" w:hint="eastAsia"/>
          <w:sz w:val="24"/>
          <w:szCs w:val="24"/>
        </w:rPr>
        <w:t>別添資料をご参考に、</w:t>
      </w:r>
      <w:r w:rsidR="00A924D4">
        <w:rPr>
          <w:rFonts w:hint="eastAsia"/>
          <w:sz w:val="24"/>
          <w:szCs w:val="24"/>
        </w:rPr>
        <w:t>引き続き、より一層の</w:t>
      </w:r>
      <w:r w:rsidR="005D65CE">
        <w:rPr>
          <w:rFonts w:hint="eastAsia"/>
          <w:sz w:val="24"/>
          <w:szCs w:val="24"/>
        </w:rPr>
        <w:t>感染拡大防止対策</w:t>
      </w:r>
      <w:r w:rsidR="009C07E9">
        <w:rPr>
          <w:rFonts w:hint="eastAsia"/>
          <w:sz w:val="24"/>
          <w:szCs w:val="24"/>
        </w:rPr>
        <w:t>と</w:t>
      </w:r>
      <w:r w:rsidR="00A924D4">
        <w:rPr>
          <w:rFonts w:hint="eastAsia"/>
          <w:sz w:val="24"/>
          <w:szCs w:val="24"/>
        </w:rPr>
        <w:t>、</w:t>
      </w:r>
      <w:r w:rsidR="009C07E9">
        <w:rPr>
          <w:rFonts w:hint="eastAsia"/>
          <w:sz w:val="24"/>
          <w:szCs w:val="24"/>
        </w:rPr>
        <w:t>職員からの感染を防ぐため、</w:t>
      </w:r>
      <w:r w:rsidR="00A924D4">
        <w:rPr>
          <w:rFonts w:hint="eastAsia"/>
          <w:sz w:val="24"/>
          <w:szCs w:val="24"/>
        </w:rPr>
        <w:t>職</w:t>
      </w:r>
      <w:r w:rsidRPr="00FF2AC6">
        <w:rPr>
          <w:rFonts w:hint="eastAsia"/>
          <w:sz w:val="24"/>
          <w:szCs w:val="24"/>
        </w:rPr>
        <w:t>員</w:t>
      </w:r>
      <w:r w:rsidR="005D65CE">
        <w:rPr>
          <w:rFonts w:hint="eastAsia"/>
          <w:sz w:val="24"/>
          <w:szCs w:val="24"/>
        </w:rPr>
        <w:t>への注意喚起</w:t>
      </w:r>
      <w:r w:rsidR="009C07E9">
        <w:rPr>
          <w:rFonts w:hint="eastAsia"/>
          <w:sz w:val="24"/>
          <w:szCs w:val="24"/>
        </w:rPr>
        <w:t>や健康管理の徹底</w:t>
      </w:r>
      <w:r w:rsidR="005D65CE">
        <w:rPr>
          <w:rFonts w:hint="eastAsia"/>
          <w:sz w:val="24"/>
          <w:szCs w:val="24"/>
        </w:rPr>
        <w:t>を</w:t>
      </w:r>
      <w:r w:rsidRPr="00FF2AC6">
        <w:rPr>
          <w:rFonts w:hint="eastAsia"/>
          <w:sz w:val="24"/>
          <w:szCs w:val="24"/>
        </w:rPr>
        <w:t>お願い</w:t>
      </w:r>
      <w:r w:rsidR="009C07E9">
        <w:rPr>
          <w:rFonts w:hint="eastAsia"/>
          <w:sz w:val="24"/>
          <w:szCs w:val="24"/>
        </w:rPr>
        <w:t>いた</w:t>
      </w:r>
      <w:r w:rsidRPr="00FF2AC6">
        <w:rPr>
          <w:rFonts w:hint="eastAsia"/>
          <w:sz w:val="24"/>
          <w:szCs w:val="24"/>
        </w:rPr>
        <w:t>します。</w:t>
      </w:r>
    </w:p>
    <w:p w14:paraId="0CC1CA8F" w14:textId="77777777" w:rsidR="001E275D" w:rsidRPr="00D26494" w:rsidRDefault="007F35AA" w:rsidP="001E275D">
      <w:pPr>
        <w:ind w:right="630"/>
        <w:jc w:val="left"/>
        <w:rPr>
          <w:sz w:val="24"/>
          <w:szCs w:val="24"/>
        </w:rPr>
      </w:pPr>
      <w:r w:rsidRPr="00D26494">
        <w:rPr>
          <w:rFonts w:hint="eastAsia"/>
          <w:sz w:val="24"/>
          <w:szCs w:val="24"/>
        </w:rPr>
        <w:t xml:space="preserve">　</w:t>
      </w:r>
    </w:p>
    <w:p w14:paraId="01849AE2" w14:textId="6562EF23" w:rsidR="001E275D" w:rsidRPr="00D26494" w:rsidRDefault="001E275D" w:rsidP="001E275D">
      <w:pPr>
        <w:ind w:right="630"/>
        <w:jc w:val="left"/>
        <w:rPr>
          <w:sz w:val="24"/>
          <w:szCs w:val="24"/>
        </w:rPr>
      </w:pPr>
    </w:p>
    <w:p w14:paraId="573675CA" w14:textId="1E7D2FC2" w:rsidR="001E275D" w:rsidRPr="00D26494" w:rsidRDefault="00635919" w:rsidP="001E275D">
      <w:pPr>
        <w:ind w:right="630"/>
        <w:jc w:val="left"/>
        <w:rPr>
          <w:sz w:val="24"/>
          <w:szCs w:val="24"/>
        </w:rPr>
      </w:pPr>
      <w:r w:rsidRPr="00D26494">
        <w:rPr>
          <w:noProof/>
          <w:sz w:val="24"/>
          <w:szCs w:val="24"/>
        </w:rPr>
        <mc:AlternateContent>
          <mc:Choice Requires="wps">
            <w:drawing>
              <wp:anchor distT="45720" distB="45720" distL="114300" distR="114300" simplePos="0" relativeHeight="251659264" behindDoc="0" locked="0" layoutInCell="1" allowOverlap="1" wp14:anchorId="26E39466" wp14:editId="63D46D33">
                <wp:simplePos x="0" y="0"/>
                <wp:positionH relativeFrom="margin">
                  <wp:posOffset>2882265</wp:posOffset>
                </wp:positionH>
                <wp:positionV relativeFrom="paragraph">
                  <wp:posOffset>739140</wp:posOffset>
                </wp:positionV>
                <wp:extent cx="2695575" cy="1038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038225"/>
                        </a:xfrm>
                        <a:prstGeom prst="rect">
                          <a:avLst/>
                        </a:prstGeom>
                        <a:solidFill>
                          <a:srgbClr val="FFFFFF"/>
                        </a:solidFill>
                        <a:ln w="9525">
                          <a:solidFill>
                            <a:srgbClr val="000000"/>
                          </a:solidFill>
                          <a:miter lim="800000"/>
                          <a:headEnd/>
                          <a:tailEnd/>
                        </a:ln>
                      </wps:spPr>
                      <wps:txbx>
                        <w:txbxContent>
                          <w:p w14:paraId="7E206049" w14:textId="63322F5C" w:rsidR="002331FE" w:rsidRDefault="002331FE" w:rsidP="00562603">
                            <w:pPr>
                              <w:spacing w:line="240" w:lineRule="exact"/>
                            </w:pPr>
                            <w:r>
                              <w:rPr>
                                <w:rFonts w:hint="eastAsia"/>
                              </w:rPr>
                              <w:t>【担当】</w:t>
                            </w:r>
                          </w:p>
                          <w:p w14:paraId="0BC97D5C" w14:textId="62254EF5" w:rsidR="002331FE" w:rsidRDefault="002331FE" w:rsidP="00562603">
                            <w:pPr>
                              <w:spacing w:line="240" w:lineRule="exact"/>
                              <w:ind w:firstLineChars="100" w:firstLine="210"/>
                            </w:pPr>
                            <w:r>
                              <w:rPr>
                                <w:rFonts w:hint="eastAsia"/>
                              </w:rPr>
                              <w:t>福祉部高齢介護</w:t>
                            </w:r>
                            <w:r>
                              <w:t>室介護事業者課</w:t>
                            </w:r>
                          </w:p>
                          <w:p w14:paraId="0A9CB135" w14:textId="6E5A5BF3" w:rsidR="00562603" w:rsidRDefault="00562603" w:rsidP="00562603">
                            <w:pPr>
                              <w:spacing w:line="240" w:lineRule="exact"/>
                              <w:ind w:firstLineChars="200" w:firstLine="420"/>
                            </w:pPr>
                            <w:r>
                              <w:rPr>
                                <w:rFonts w:hint="eastAsia"/>
                              </w:rPr>
                              <w:t>施設担当</w:t>
                            </w:r>
                            <w:r>
                              <w:t xml:space="preserve">　</w:t>
                            </w:r>
                            <w:r>
                              <w:rPr>
                                <w:rFonts w:hint="eastAsia"/>
                              </w:rPr>
                              <w:t xml:space="preserve">　</w:t>
                            </w:r>
                            <w:r>
                              <w:t xml:space="preserve">　　　　施設グループ</w:t>
                            </w:r>
                          </w:p>
                          <w:p w14:paraId="63254191" w14:textId="6B34D09F" w:rsidR="00562603" w:rsidRDefault="00562603" w:rsidP="00562603">
                            <w:pPr>
                              <w:spacing w:line="240" w:lineRule="exact"/>
                              <w:ind w:firstLineChars="300" w:firstLine="630"/>
                            </w:pPr>
                            <w:r>
                              <w:rPr>
                                <w:rFonts w:hint="eastAsia"/>
                              </w:rPr>
                              <w:t xml:space="preserve">直通　</w:t>
                            </w:r>
                            <w:r w:rsidRPr="00562603">
                              <w:rPr>
                                <w:rFonts w:hint="eastAsia"/>
                              </w:rPr>
                              <w:t>０６－６９４４－７</w:t>
                            </w:r>
                            <w:r>
                              <w:rPr>
                                <w:rFonts w:hint="eastAsia"/>
                              </w:rPr>
                              <w:t>１０６</w:t>
                            </w:r>
                          </w:p>
                          <w:p w14:paraId="0AB3B921" w14:textId="258E2D1A" w:rsidR="002331FE" w:rsidRDefault="00562603" w:rsidP="00562603">
                            <w:pPr>
                              <w:spacing w:line="240" w:lineRule="exact"/>
                              <w:ind w:firstLineChars="200" w:firstLine="420"/>
                            </w:pPr>
                            <w:r>
                              <w:rPr>
                                <w:rFonts w:hint="eastAsia"/>
                              </w:rPr>
                              <w:t>通所・短期入所</w:t>
                            </w:r>
                            <w:r>
                              <w:t>担当</w:t>
                            </w:r>
                            <w:r>
                              <w:rPr>
                                <w:rFonts w:hint="eastAsia"/>
                              </w:rPr>
                              <w:t xml:space="preserve">　</w:t>
                            </w:r>
                            <w:r w:rsidR="002331FE">
                              <w:rPr>
                                <w:rFonts w:hint="eastAsia"/>
                              </w:rPr>
                              <w:t>居宅グループ</w:t>
                            </w:r>
                          </w:p>
                          <w:p w14:paraId="61EE35F9" w14:textId="45DAF029" w:rsidR="00635919" w:rsidRDefault="002331FE" w:rsidP="00562603">
                            <w:pPr>
                              <w:spacing w:line="240" w:lineRule="exact"/>
                              <w:ind w:firstLineChars="300" w:firstLine="630"/>
                            </w:pPr>
                            <w:r>
                              <w:t>直通</w:t>
                            </w:r>
                            <w:r>
                              <w:rPr>
                                <w:rFonts w:hint="eastAsia"/>
                              </w:rPr>
                              <w:t xml:space="preserve">　０６－６９４４－７０９９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39466" id="_x0000_t202" coordsize="21600,21600" o:spt="202" path="m,l,21600r21600,l21600,xe">
                <v:stroke joinstyle="miter"/>
                <v:path gradientshapeok="t" o:connecttype="rect"/>
              </v:shapetype>
              <v:shape id="テキスト ボックス 2" o:spid="_x0000_s1027" type="#_x0000_t202" style="position:absolute;margin-left:226.95pt;margin-top:58.2pt;width:212.25pt;height:8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">
                <v:textbox>
                  <w:txbxContent>
                    <w:p w14:paraId="7E206049" w14:textId="63322F5C" w:rsidR="002331FE" w:rsidRDefault="002331FE" w:rsidP="00562603">
                      <w:pPr>
                        <w:spacing w:line="240" w:lineRule="exact"/>
                      </w:pPr>
                      <w:r>
                        <w:rPr>
                          <w:rFonts w:hint="eastAsia"/>
                        </w:rPr>
                        <w:t>【担当】</w:t>
                      </w:r>
                    </w:p>
                    <w:p w14:paraId="0BC97D5C" w14:textId="62254EF5" w:rsidR="002331FE" w:rsidRDefault="002331FE" w:rsidP="00562603">
                      <w:pPr>
                        <w:spacing w:line="240" w:lineRule="exact"/>
                        <w:ind w:firstLineChars="100" w:firstLine="210"/>
                      </w:pPr>
                      <w:r>
                        <w:rPr>
                          <w:rFonts w:hint="eastAsia"/>
                        </w:rPr>
                        <w:t>福祉部高齢介護</w:t>
                      </w:r>
                      <w:r>
                        <w:t>室介護事業者課</w:t>
                      </w:r>
                    </w:p>
                    <w:p w14:paraId="0A9CB135" w14:textId="6E5A5BF3" w:rsidR="00562603" w:rsidRDefault="00562603" w:rsidP="00562603">
                      <w:pPr>
                        <w:spacing w:line="240" w:lineRule="exact"/>
                        <w:ind w:firstLineChars="200" w:firstLine="420"/>
                      </w:pPr>
                      <w:r>
                        <w:rPr>
                          <w:rFonts w:hint="eastAsia"/>
                        </w:rPr>
                        <w:t>施設担当</w:t>
                      </w:r>
                      <w:r>
                        <w:t xml:space="preserve">　</w:t>
                      </w:r>
                      <w:r>
                        <w:rPr>
                          <w:rFonts w:hint="eastAsia"/>
                        </w:rPr>
                        <w:t xml:space="preserve">　</w:t>
                      </w:r>
                      <w:r>
                        <w:t xml:space="preserve">　　　　施設グループ</w:t>
                      </w:r>
                    </w:p>
                    <w:p w14:paraId="63254191" w14:textId="6B34D09F" w:rsidR="00562603" w:rsidRDefault="00562603" w:rsidP="00562603">
                      <w:pPr>
                        <w:spacing w:line="240" w:lineRule="exact"/>
                        <w:ind w:firstLineChars="300" w:firstLine="630"/>
                      </w:pPr>
                      <w:r>
                        <w:rPr>
                          <w:rFonts w:hint="eastAsia"/>
                        </w:rPr>
                        <w:t xml:space="preserve">直通　</w:t>
                      </w:r>
                      <w:r w:rsidRPr="00562603">
                        <w:rPr>
                          <w:rFonts w:hint="eastAsia"/>
                        </w:rPr>
                        <w:t>０６－６９４４－７</w:t>
                      </w:r>
                      <w:r>
                        <w:rPr>
                          <w:rFonts w:hint="eastAsia"/>
                        </w:rPr>
                        <w:t>１０６</w:t>
                      </w:r>
                    </w:p>
                    <w:p w14:paraId="0AB3B921" w14:textId="258E2D1A" w:rsidR="002331FE" w:rsidRDefault="00562603" w:rsidP="00562603">
                      <w:pPr>
                        <w:spacing w:line="240" w:lineRule="exact"/>
                        <w:ind w:firstLineChars="200" w:firstLine="420"/>
                      </w:pPr>
                      <w:r>
                        <w:rPr>
                          <w:rFonts w:hint="eastAsia"/>
                        </w:rPr>
                        <w:t>通所・短期入所</w:t>
                      </w:r>
                      <w:r>
                        <w:t>担当</w:t>
                      </w:r>
                      <w:r>
                        <w:rPr>
                          <w:rFonts w:hint="eastAsia"/>
                        </w:rPr>
                        <w:t xml:space="preserve">　</w:t>
                      </w:r>
                      <w:r w:rsidR="002331FE">
                        <w:rPr>
                          <w:rFonts w:hint="eastAsia"/>
                        </w:rPr>
                        <w:t>居宅グループ</w:t>
                      </w:r>
                    </w:p>
                    <w:p w14:paraId="61EE35F9" w14:textId="45DAF029" w:rsidR="00635919" w:rsidRDefault="002331FE" w:rsidP="00562603">
                      <w:pPr>
                        <w:spacing w:line="240" w:lineRule="exact"/>
                        <w:ind w:firstLineChars="300" w:firstLine="630"/>
                      </w:pPr>
                      <w:r>
                        <w:t>直通</w:t>
                      </w:r>
                      <w:r>
                        <w:rPr>
                          <w:rFonts w:hint="eastAsia"/>
                        </w:rPr>
                        <w:t xml:space="preserve">　０６－６９４４－７０９９</w:t>
                      </w:r>
                    </w:p>
                  </w:txbxContent>
                </v:textbox>
                <w10:wrap type="square" anchorx="margin"/>
              </v:shape>
            </w:pict>
          </mc:Fallback>
        </mc:AlternateContent>
      </w:r>
    </w:p>
    <w:sectPr w:rsidR="001E275D" w:rsidRPr="00D264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71303" w14:textId="77777777" w:rsidR="006C507B" w:rsidRDefault="006C507B" w:rsidP="005B4A48">
      <w:r>
        <w:separator/>
      </w:r>
    </w:p>
  </w:endnote>
  <w:endnote w:type="continuationSeparator" w:id="0">
    <w:p w14:paraId="0E3CA4D1" w14:textId="77777777" w:rsidR="006C507B" w:rsidRDefault="006C507B" w:rsidP="005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C0096" w14:textId="77777777" w:rsidR="006C507B" w:rsidRDefault="006C507B" w:rsidP="005B4A48">
      <w:r>
        <w:separator/>
      </w:r>
    </w:p>
  </w:footnote>
  <w:footnote w:type="continuationSeparator" w:id="0">
    <w:p w14:paraId="13D02221" w14:textId="77777777" w:rsidR="006C507B" w:rsidRDefault="006C507B" w:rsidP="005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36"/>
    <w:rsid w:val="00011C09"/>
    <w:rsid w:val="00014D82"/>
    <w:rsid w:val="00061D3A"/>
    <w:rsid w:val="000B5B38"/>
    <w:rsid w:val="001E275D"/>
    <w:rsid w:val="002049CA"/>
    <w:rsid w:val="002331FE"/>
    <w:rsid w:val="004A7E71"/>
    <w:rsid w:val="00562603"/>
    <w:rsid w:val="0058078C"/>
    <w:rsid w:val="005B4A48"/>
    <w:rsid w:val="005D65CE"/>
    <w:rsid w:val="006240E6"/>
    <w:rsid w:val="00635919"/>
    <w:rsid w:val="00674372"/>
    <w:rsid w:val="006A0878"/>
    <w:rsid w:val="006C507B"/>
    <w:rsid w:val="007C2121"/>
    <w:rsid w:val="007F35AA"/>
    <w:rsid w:val="00902294"/>
    <w:rsid w:val="009C07E9"/>
    <w:rsid w:val="00A924D4"/>
    <w:rsid w:val="00AF3C6D"/>
    <w:rsid w:val="00B148AE"/>
    <w:rsid w:val="00BC6BE1"/>
    <w:rsid w:val="00C0467C"/>
    <w:rsid w:val="00D26494"/>
    <w:rsid w:val="00D3023F"/>
    <w:rsid w:val="00E85551"/>
    <w:rsid w:val="00E87236"/>
    <w:rsid w:val="00EB5E7D"/>
    <w:rsid w:val="00F64480"/>
    <w:rsid w:val="00F656D0"/>
    <w:rsid w:val="00FF2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53B70"/>
  <w15:chartTrackingRefBased/>
  <w15:docId w15:val="{E7DE498B-9A53-4C8F-8C69-30AA64AE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236"/>
  </w:style>
  <w:style w:type="character" w:customStyle="1" w:styleId="a4">
    <w:name w:val="日付 (文字)"/>
    <w:basedOn w:val="a0"/>
    <w:link w:val="a3"/>
    <w:uiPriority w:val="99"/>
    <w:semiHidden/>
    <w:rsid w:val="00E87236"/>
  </w:style>
  <w:style w:type="paragraph" w:styleId="Web">
    <w:name w:val="Normal (Web)"/>
    <w:basedOn w:val="a"/>
    <w:uiPriority w:val="99"/>
    <w:semiHidden/>
    <w:unhideWhenUsed/>
    <w:rsid w:val="007F35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B4A48"/>
    <w:pPr>
      <w:tabs>
        <w:tab w:val="center" w:pos="4252"/>
        <w:tab w:val="right" w:pos="8504"/>
      </w:tabs>
      <w:snapToGrid w:val="0"/>
    </w:pPr>
  </w:style>
  <w:style w:type="character" w:customStyle="1" w:styleId="a6">
    <w:name w:val="ヘッダー (文字)"/>
    <w:basedOn w:val="a0"/>
    <w:link w:val="a5"/>
    <w:uiPriority w:val="99"/>
    <w:rsid w:val="005B4A48"/>
  </w:style>
  <w:style w:type="paragraph" w:styleId="a7">
    <w:name w:val="footer"/>
    <w:basedOn w:val="a"/>
    <w:link w:val="a8"/>
    <w:uiPriority w:val="99"/>
    <w:unhideWhenUsed/>
    <w:rsid w:val="005B4A48"/>
    <w:pPr>
      <w:tabs>
        <w:tab w:val="center" w:pos="4252"/>
        <w:tab w:val="right" w:pos="8504"/>
      </w:tabs>
      <w:snapToGrid w:val="0"/>
    </w:pPr>
  </w:style>
  <w:style w:type="character" w:customStyle="1" w:styleId="a8">
    <w:name w:val="フッター (文字)"/>
    <w:basedOn w:val="a0"/>
    <w:link w:val="a7"/>
    <w:uiPriority w:val="99"/>
    <w:rsid w:val="005B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kitaofiice</dc:creator>
  <cp:keywords/>
  <dc:description/>
  <cp:lastModifiedBy>神牧　賢一</cp:lastModifiedBy>
  <cp:revision>25</cp:revision>
  <dcterms:created xsi:type="dcterms:W3CDTF">2020-07-12T02:43:00Z</dcterms:created>
  <dcterms:modified xsi:type="dcterms:W3CDTF">2020-07-13T07:33:00Z</dcterms:modified>
</cp:coreProperties>
</file>